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BD6" w:rsidRPr="00CC02E6" w:rsidRDefault="00622BD6" w:rsidP="0011104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Положение о проведении</w:t>
      </w:r>
    </w:p>
    <w:p w:rsidR="00622BD6" w:rsidRPr="00CC02E6" w:rsidRDefault="00C0215C" w:rsidP="0011104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en-US"/>
        </w:rPr>
        <w:t>XII</w:t>
      </w:r>
      <w:r w:rsidRPr="001E240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proofErr w:type="gramStart"/>
      <w:r w:rsidR="00622BD6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областного</w:t>
      </w:r>
      <w:r w:rsidR="001A6592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622BD6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музыкального</w:t>
      </w:r>
      <w:proofErr w:type="gramEnd"/>
      <w:r w:rsidR="00622BD6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1A6592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622BD6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фестиваля </w:t>
      </w:r>
    </w:p>
    <w:p w:rsidR="00622BD6" w:rsidRPr="00CC02E6" w:rsidRDefault="00622BD6" w:rsidP="00111042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«</w:t>
      </w:r>
      <w:r w:rsidR="00486A4E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 xml:space="preserve">Под Покровом </w:t>
      </w:r>
      <w:proofErr w:type="gramStart"/>
      <w:r w:rsidR="00486A4E"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</w:t>
      </w:r>
      <w:r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чистой</w:t>
      </w:r>
      <w:proofErr w:type="gramEnd"/>
      <w:r w:rsidRPr="00CC02E6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»</w:t>
      </w:r>
    </w:p>
    <w:p w:rsidR="00622BD6" w:rsidRPr="00CC02E6" w:rsidRDefault="00622BD6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Общие положения </w:t>
      </w:r>
    </w:p>
    <w:p w:rsidR="006C7A0D" w:rsidRPr="00CC02E6" w:rsidRDefault="006C7A0D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55F42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областной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фестиваль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«Под П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окрово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Пречистой»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Фестиваль) приурочен к празднованию</w:t>
      </w:r>
      <w:r w:rsidR="0011104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престольного праздника храма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Покрова Пресвятой Богородицы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представляет собой ряд культурно-массовых мероприятий, направленных на популяризацию художественными средствами православной культуры, защиту нравственного здоровья человека, укрепление духовности, любви к Отечеству и соотечественникам, почитание Православных святынь и духовного единения людей. </w:t>
      </w:r>
    </w:p>
    <w:p w:rsidR="00A718DC" w:rsidRPr="00CC02E6" w:rsidRDefault="006C7A0D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Учредителем Фестиваля является приход </w:t>
      </w:r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храма Покрова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Пресвятой Богородицы </w:t>
      </w:r>
      <w:proofErr w:type="gramStart"/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proofErr w:type="gramEnd"/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Озерского района </w:t>
      </w:r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</w:p>
    <w:p w:rsidR="00A718DC" w:rsidRPr="00CC02E6" w:rsidRDefault="006C7A0D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Организаторами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Фестиваля являются: 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настоятель храма </w:t>
      </w:r>
      <w:r w:rsidR="0011104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иерей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Арсений Писаревский и </w:t>
      </w:r>
      <w:r w:rsidR="00355F4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 w:rsidR="00A718DC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воскресной школы при храме Писаревская Екатерина Вячеславовна</w:t>
      </w:r>
      <w:r w:rsidR="00A177A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7A0D" w:rsidRPr="00CC02E6" w:rsidRDefault="006C7A0D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1.4.  Настоящее Положение определяет цели и порядок проведения Фестиваля.</w:t>
      </w:r>
    </w:p>
    <w:p w:rsidR="00A718DC" w:rsidRPr="00CC02E6" w:rsidRDefault="00A718DC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Цели и задачи Фестиваля </w:t>
      </w:r>
    </w:p>
    <w:p w:rsidR="00A718DC" w:rsidRPr="00CC02E6" w:rsidRDefault="00A718DC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Целями и задачами Фестиваля являются: 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возрождение традиций празднования </w:t>
      </w:r>
      <w:r w:rsidR="001565D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Покрова Пресвятой Богородицы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Федерации, знакомство широкой аудитории с традициями и обычаями православной культуры, пробуждение у детей и взрослых интереса и уважения к родной культуре;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духовно насыщенного социально-культурного пространства с целью создания условий для всестороннего развития и самореализации личности;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почитание исторического прошлого православного мира, его духовных истоков, святынь, формирование гордости за свое Отечество, народ, историю;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творческих контактов, укрепление культурных и творческих связей между коллективами</w:t>
      </w:r>
      <w:r w:rsidR="001565D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Московской области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обмен творческими достижениями в области художественного искусства и творчества;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одаренных детей, молодежи и взрослого населения;</w:t>
      </w:r>
    </w:p>
    <w:p w:rsidR="00A718DC" w:rsidRPr="00CC02E6" w:rsidRDefault="00A718DC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сотрудничества государственных, общественных и церковных структур в области создания системы духовно-нравственных ценностей.</w:t>
      </w:r>
    </w:p>
    <w:p w:rsidR="00A718DC" w:rsidRPr="00CC02E6" w:rsidRDefault="00A718DC" w:rsidP="001110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Условия и порядок проведения Фестиваля</w:t>
      </w:r>
    </w:p>
    <w:p w:rsidR="00B00460" w:rsidRPr="00CC02E6" w:rsidRDefault="00A718DC" w:rsidP="00B0046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Подготовка и проведение Фестиваля, осуществление непосредственного руководства Фестивалем, определение порядка, сроков его проведения, программу мероприятий, прием заявок на участие в конкурсах возлагается на организатор</w:t>
      </w:r>
      <w:r w:rsidR="001565D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B0406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C2F" w:rsidRPr="00CC02E6" w:rsidRDefault="00DB0406" w:rsidP="0011104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4. Этапы фестиваля:</w:t>
      </w: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C02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этап: с 8  сентября по 1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1E2407" w:rsidRPr="001E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прием заявок на участие в фестивале. 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этап: </w:t>
      </w:r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46F60" w:rsidRP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B6384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</w:t>
      </w:r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концерт в ДК г. Озеры</w:t>
      </w:r>
      <w:proofErr w:type="gramStart"/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Открытие.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(эстрадная часть).</w:t>
      </w:r>
    </w:p>
    <w:p w:rsidR="004F21C7" w:rsidRPr="00CC02E6" w:rsidRDefault="00046F60" w:rsidP="00345C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этап:  2</w:t>
      </w:r>
      <w:r w:rsidRP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 в 15.00ч</w:t>
      </w:r>
      <w:proofErr w:type="gramStart"/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 в ДШИ г. Озеры (академическая часть).</w:t>
      </w:r>
    </w:p>
    <w:p w:rsidR="00CC02E6" w:rsidRPr="00CC02E6" w:rsidRDefault="00CC02E6" w:rsidP="004F783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Четвертый этап: 28 октября </w:t>
      </w:r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.00 ч. Благотворительная акция-концерт  «Согреем детские сердца»</w:t>
      </w:r>
      <w:proofErr w:type="gramStart"/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Закрытие фестиваля.</w:t>
      </w:r>
    </w:p>
    <w:p w:rsidR="004F21C7" w:rsidRPr="00CC02E6" w:rsidRDefault="004F21C7" w:rsidP="00111042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shd w:val="clear" w:color="auto" w:fill="EFEFEF"/>
        </w:rPr>
      </w:pPr>
      <w:r w:rsidRPr="00CC02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Условия участия в фестивале:</w:t>
      </w:r>
    </w:p>
    <w:p w:rsidR="004F21C7" w:rsidRPr="00CC02E6" w:rsidRDefault="004F21C7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Участником может стать любой музыкальный творческий коллектив</w:t>
      </w:r>
      <w:r w:rsidR="00A177A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солист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исполняющий  духовную музык</w:t>
      </w:r>
      <w:proofErr w:type="gramStart"/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у(</w:t>
      </w:r>
      <w:proofErr w:type="gramEnd"/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богослужебные песнопения, духовные канты, песни-притчи);русские народные песни; песни патриотического содержания</w:t>
      </w:r>
      <w:r w:rsidR="00B6384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пес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на духовно-нравственные темы( одно произведение</w:t>
      </w:r>
      <w:r w:rsidR="00B6384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F21C7" w:rsidRPr="00CC02E6" w:rsidRDefault="004F21C7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Фестиваль проводится </w:t>
      </w:r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и 28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2F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октября </w:t>
      </w:r>
      <w:bookmarkStart w:id="0" w:name="_GoBack"/>
      <w:bookmarkEnd w:id="0"/>
      <w:r w:rsidR="00046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 </w:t>
      </w:r>
    </w:p>
    <w:p w:rsidR="001A6592" w:rsidRPr="00CC02E6" w:rsidRDefault="004F21C7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участия в данном мероприятии необходимо заполнить заявку на участие</w:t>
      </w:r>
      <w:r w:rsidR="00B6384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прислать</w:t>
      </w: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электронному адресу</w:t>
      </w:r>
      <w:r w:rsidR="00B6384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katena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A6592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pisarevskaya</w:t>
      </w:r>
      <w:r w:rsidR="00733D8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="00733D89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="00733D89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33D89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</w:p>
    <w:p w:rsidR="00A177A7" w:rsidRPr="00CC02E6" w:rsidRDefault="001A6592" w:rsidP="00111042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77A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A177A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проведении фестиваля будет опубликована на сайте храма</w:t>
      </w:r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2C5A2B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hramsosnovka</w:t>
      </w:r>
      <w:proofErr w:type="spellEnd"/>
      <w:r w:rsidR="002C5A2B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2C5A2B" w:rsidRPr="00CC02E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в социальной сети </w:t>
      </w:r>
      <w:proofErr w:type="spellStart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Приход Покрова Пресвятой Богородицы </w:t>
      </w:r>
      <w:proofErr w:type="gramStart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Сосновка</w:t>
      </w:r>
      <w:proofErr w:type="gramEnd"/>
      <w:r w:rsidR="004F21C7" w:rsidRPr="00CC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Озерского района.</w:t>
      </w:r>
    </w:p>
    <w:p w:rsidR="00A177A7" w:rsidRPr="00CC02E6" w:rsidRDefault="00A177A7" w:rsidP="0011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E6">
        <w:rPr>
          <w:rFonts w:ascii="Times New Roman" w:hAnsi="Times New Roman" w:cs="Times New Roman"/>
          <w:sz w:val="24"/>
          <w:szCs w:val="24"/>
        </w:rPr>
        <w:t>Справки по телефонам</w:t>
      </w:r>
      <w:r w:rsidR="00B63849" w:rsidRPr="00CC02E6">
        <w:rPr>
          <w:rFonts w:ascii="Times New Roman" w:hAnsi="Times New Roman" w:cs="Times New Roman"/>
          <w:sz w:val="24"/>
          <w:szCs w:val="24"/>
        </w:rPr>
        <w:t>:</w:t>
      </w:r>
      <w:r w:rsidRPr="00CC02E6">
        <w:rPr>
          <w:rFonts w:ascii="Times New Roman" w:hAnsi="Times New Roman" w:cs="Times New Roman"/>
          <w:sz w:val="24"/>
          <w:szCs w:val="24"/>
        </w:rPr>
        <w:t xml:space="preserve">89263597890,  89265586299,  </w:t>
      </w:r>
    </w:p>
    <w:p w:rsidR="00A177A7" w:rsidRPr="00CC02E6" w:rsidRDefault="00EF62E8" w:rsidP="0011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E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3395345</wp:posOffset>
            </wp:positionH>
            <wp:positionV relativeFrom="paragraph">
              <wp:posOffset>133350</wp:posOffset>
            </wp:positionV>
            <wp:extent cx="3971925" cy="2118995"/>
            <wp:effectExtent l="0" t="0" r="9525" b="0"/>
            <wp:wrapNone/>
            <wp:docPr id="1" name="Рисунок 1" descr="C:\Users\User\Desktop\Рабочий стол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й стол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77A7" w:rsidRPr="00CC02E6">
        <w:rPr>
          <w:rFonts w:ascii="Times New Roman" w:hAnsi="Times New Roman" w:cs="Times New Roman"/>
          <w:sz w:val="24"/>
          <w:szCs w:val="24"/>
        </w:rPr>
        <w:t>Организаторы оставляют за собой право вносить изменения в положение.</w:t>
      </w:r>
    </w:p>
    <w:p w:rsidR="00EF62E8" w:rsidRPr="00CC02E6" w:rsidRDefault="00EF62E8" w:rsidP="0011104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62E8" w:rsidRPr="00CC02E6" w:rsidRDefault="00EF62E8" w:rsidP="00EF62E8">
      <w:pPr>
        <w:spacing w:after="0" w:line="360" w:lineRule="auto"/>
        <w:ind w:left="-15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02E6">
        <w:rPr>
          <w:rFonts w:ascii="Times New Roman" w:hAnsi="Times New Roman" w:cs="Times New Roman"/>
          <w:sz w:val="24"/>
          <w:szCs w:val="24"/>
        </w:rPr>
        <w:t xml:space="preserve">Настоятель Покровского храма </w:t>
      </w:r>
      <w:proofErr w:type="gramStart"/>
      <w:r w:rsidRPr="00CC02E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C02E6">
        <w:rPr>
          <w:rFonts w:ascii="Times New Roman" w:hAnsi="Times New Roman" w:cs="Times New Roman"/>
          <w:sz w:val="24"/>
          <w:szCs w:val="24"/>
        </w:rPr>
        <w:t>. Сосновка</w:t>
      </w:r>
    </w:p>
    <w:p w:rsidR="00F46457" w:rsidRPr="00111042" w:rsidRDefault="00EF62E8" w:rsidP="00EF62E8">
      <w:pPr>
        <w:spacing w:after="0" w:line="360" w:lineRule="auto"/>
        <w:ind w:left="-1276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339979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F46457" w:rsidRPr="00111042" w:rsidSect="0044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464CF"/>
    <w:multiLevelType w:val="multilevel"/>
    <w:tmpl w:val="3D567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E4A"/>
    <w:rsid w:val="00046F60"/>
    <w:rsid w:val="00111042"/>
    <w:rsid w:val="001143C9"/>
    <w:rsid w:val="001565DF"/>
    <w:rsid w:val="001A6592"/>
    <w:rsid w:val="001B0477"/>
    <w:rsid w:val="001E2407"/>
    <w:rsid w:val="002C5A2B"/>
    <w:rsid w:val="002E2417"/>
    <w:rsid w:val="00345C2F"/>
    <w:rsid w:val="00355F42"/>
    <w:rsid w:val="004400C8"/>
    <w:rsid w:val="00486A4E"/>
    <w:rsid w:val="004F21C7"/>
    <w:rsid w:val="004F7834"/>
    <w:rsid w:val="00543E4A"/>
    <w:rsid w:val="005E2C41"/>
    <w:rsid w:val="00622BD6"/>
    <w:rsid w:val="006C7A0D"/>
    <w:rsid w:val="006F4956"/>
    <w:rsid w:val="00733D89"/>
    <w:rsid w:val="009B5D79"/>
    <w:rsid w:val="00A177A7"/>
    <w:rsid w:val="00A718DC"/>
    <w:rsid w:val="00B00460"/>
    <w:rsid w:val="00B63849"/>
    <w:rsid w:val="00B92837"/>
    <w:rsid w:val="00BA3E57"/>
    <w:rsid w:val="00C0215C"/>
    <w:rsid w:val="00C21B47"/>
    <w:rsid w:val="00CC02E6"/>
    <w:rsid w:val="00DB0406"/>
    <w:rsid w:val="00EF62E8"/>
    <w:rsid w:val="00F46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06"/>
    <w:rPr>
      <w:b/>
      <w:bCs/>
    </w:rPr>
  </w:style>
  <w:style w:type="character" w:customStyle="1" w:styleId="apple-converted-space">
    <w:name w:val="apple-converted-space"/>
    <w:basedOn w:val="a0"/>
    <w:rsid w:val="00DB0406"/>
  </w:style>
  <w:style w:type="character" w:styleId="a4">
    <w:name w:val="Hyperlink"/>
    <w:basedOn w:val="a0"/>
    <w:uiPriority w:val="99"/>
    <w:unhideWhenUsed/>
    <w:rsid w:val="004F21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7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C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0406"/>
    <w:rPr>
      <w:b/>
      <w:bCs/>
    </w:rPr>
  </w:style>
  <w:style w:type="character" w:customStyle="1" w:styleId="apple-converted-space">
    <w:name w:val="apple-converted-space"/>
    <w:basedOn w:val="a0"/>
    <w:rsid w:val="00DB0406"/>
  </w:style>
  <w:style w:type="character" w:styleId="a4">
    <w:name w:val="Hyperlink"/>
    <w:basedOn w:val="a0"/>
    <w:uiPriority w:val="99"/>
    <w:unhideWhenUsed/>
    <w:rsid w:val="004F21C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177A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2C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5A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2013-10-03T08:16:00Z</cp:lastPrinted>
  <dcterms:created xsi:type="dcterms:W3CDTF">2013-09-27T16:31:00Z</dcterms:created>
  <dcterms:modified xsi:type="dcterms:W3CDTF">2018-09-06T05:54:00Z</dcterms:modified>
</cp:coreProperties>
</file>